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3839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3839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Епонешников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Никола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Егорович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(02.02.1989 года рождения, место рождения г. Ерментау Целеноградская обл. Казахская ССР,СНИЛС: 205-908-155 56, ИНН: 540208325991, адрес регистрации: 630040, Новосибирская область, Заельцовский район, г. Новосибирск, ул. Кубовая, д. 115/1, кв. 222)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10.09.2024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26509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 xml:space="preserve">1/2 доля в праве на земельный участок, расположенный по адресу: </w:t>
      </w:r>
      <w:r>
        <w:rPr>
          <w:rFonts w:hint="default" w:cs="Times New Roman"/>
          <w:sz w:val="24"/>
          <w:szCs w:val="24"/>
          <w:lang w:val="ru-RU"/>
        </w:rPr>
        <w:t>автомобиль легковой универсал NISSAN AVENIR, 1992 г.в., VIN отсутствует, № кузова VEW1002695, ГРЗ Р673ВМ154, цвет белый.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>Епонешников Николай Егорович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номер счёта: 40817810850220585965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AAE3090"/>
    <w:rsid w:val="2B9B099A"/>
    <w:rsid w:val="308811C1"/>
    <w:rsid w:val="4C722F02"/>
    <w:rsid w:val="588D211F"/>
    <w:rsid w:val="5FB9417D"/>
    <w:rsid w:val="735978E2"/>
    <w:rsid w:val="7C2535BA"/>
    <w:rsid w:val="7D897C1B"/>
    <w:rsid w:val="7F20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2025-12-24T11:31:14Z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